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567" w:rsidRPr="00EB3E4A" w:rsidRDefault="0038099F">
      <w:pPr>
        <w:rPr>
          <w:b/>
        </w:rPr>
      </w:pPr>
      <w:r w:rsidRPr="00EB3E4A">
        <w:rPr>
          <w:b/>
        </w:rPr>
        <w:t xml:space="preserve">MODELLO DI ESERCIZIO DEI DIRITTI DELL’INTERESSATO </w:t>
      </w:r>
    </w:p>
    <w:p w:rsidR="0038099F" w:rsidRDefault="0038099F"/>
    <w:p w:rsidR="0038099F" w:rsidRDefault="0038099F"/>
    <w:p w:rsidR="0038099F" w:rsidRDefault="0035479A" w:rsidP="0035479A">
      <w:pPr>
        <w:ind w:firstLine="6663"/>
      </w:pPr>
      <w:r>
        <w:t>Spett.le</w:t>
      </w:r>
    </w:p>
    <w:p w:rsidR="0038099F" w:rsidRDefault="0038099F" w:rsidP="0035479A">
      <w:pPr>
        <w:ind w:firstLine="6663"/>
      </w:pPr>
      <w:r>
        <w:t>TITOLARE</w:t>
      </w:r>
      <w:r w:rsidR="0035479A">
        <w:t xml:space="preserve"> DEL TRATTAMENTO</w:t>
      </w:r>
    </w:p>
    <w:p w:rsidR="00796474" w:rsidRDefault="00796474" w:rsidP="0035479A">
      <w:pPr>
        <w:ind w:firstLine="6663"/>
        <w:jc w:val="right"/>
      </w:pPr>
    </w:p>
    <w:p w:rsidR="0038099F" w:rsidRDefault="0035479A" w:rsidP="0035479A">
      <w:pPr>
        <w:ind w:firstLine="6663"/>
      </w:pPr>
      <w:r>
        <w:t>XXXXXXXXXXXXX</w:t>
      </w:r>
    </w:p>
    <w:p w:rsidR="00243A4A" w:rsidRDefault="00243A4A" w:rsidP="00243A4A">
      <w:pPr>
        <w:jc w:val="right"/>
      </w:pPr>
    </w:p>
    <w:p w:rsidR="0038099F" w:rsidRPr="0035479A" w:rsidRDefault="0038099F">
      <w:pPr>
        <w:rPr>
          <w:i/>
        </w:rPr>
      </w:pPr>
      <w:r w:rsidRPr="0035479A">
        <w:rPr>
          <w:i/>
        </w:rPr>
        <w:t>Oggetto: esercizio dei diritti dell’interessato ai sensi de</w:t>
      </w:r>
      <w:r w:rsidR="00F17537" w:rsidRPr="0035479A">
        <w:rPr>
          <w:i/>
        </w:rPr>
        <w:t>gli articoli 15 e seguenti del</w:t>
      </w:r>
      <w:r w:rsidR="0035479A">
        <w:rPr>
          <w:i/>
        </w:rPr>
        <w:t xml:space="preserve"> Regolamento (UE) 2016/679</w:t>
      </w:r>
      <w:r w:rsidRPr="0035479A">
        <w:rPr>
          <w:i/>
        </w:rPr>
        <w:t xml:space="preserve"> </w:t>
      </w:r>
      <w:r w:rsidR="00432D78" w:rsidRPr="0035479A">
        <w:rPr>
          <w:i/>
        </w:rPr>
        <w:t xml:space="preserve">in materia di </w:t>
      </w:r>
      <w:r w:rsidRPr="0035479A">
        <w:rPr>
          <w:i/>
        </w:rPr>
        <w:t>Protezione dei Dati personali.</w:t>
      </w:r>
    </w:p>
    <w:p w:rsidR="0038099F" w:rsidRDefault="0038099F"/>
    <w:p w:rsidR="0038099F" w:rsidRDefault="0038099F">
      <w:r>
        <w:t>Io sottoscritto:</w:t>
      </w:r>
    </w:p>
    <w:p w:rsidR="0022794C" w:rsidRDefault="002279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09"/>
      </w:tblGrid>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NOME</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COGNOME</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DATA DI NASCITA</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CODICE FISCALE</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Mail a cui inviare la risposta</w:t>
            </w:r>
          </w:p>
        </w:tc>
        <w:tc>
          <w:tcPr>
            <w:tcW w:w="6409" w:type="dxa"/>
            <w:shd w:val="clear" w:color="auto" w:fill="auto"/>
          </w:tcPr>
          <w:p w:rsidR="0022794C" w:rsidRDefault="0022794C"/>
        </w:tc>
      </w:tr>
      <w:tr w:rsidR="0022794C" w:rsidTr="00F15CC8">
        <w:tc>
          <w:tcPr>
            <w:tcW w:w="3369" w:type="dxa"/>
            <w:shd w:val="clear" w:color="auto" w:fill="auto"/>
          </w:tcPr>
          <w:p w:rsidR="0022794C" w:rsidRPr="0035479A" w:rsidRDefault="0022794C" w:rsidP="0035479A">
            <w:pPr>
              <w:rPr>
                <w:sz w:val="24"/>
                <w:szCs w:val="24"/>
              </w:rPr>
            </w:pPr>
            <w:r w:rsidRPr="0035479A">
              <w:rPr>
                <w:sz w:val="24"/>
                <w:szCs w:val="24"/>
              </w:rPr>
              <w:t>Telefono di contatto</w:t>
            </w:r>
          </w:p>
        </w:tc>
        <w:tc>
          <w:tcPr>
            <w:tcW w:w="6409" w:type="dxa"/>
            <w:shd w:val="clear" w:color="auto" w:fill="auto"/>
          </w:tcPr>
          <w:p w:rsidR="0022794C" w:rsidRDefault="0022794C"/>
        </w:tc>
      </w:tr>
    </w:tbl>
    <w:p w:rsidR="0038099F" w:rsidRDefault="0038099F"/>
    <w:p w:rsidR="00F17537" w:rsidRDefault="00F17537" w:rsidP="00EB3E4A">
      <w:pPr>
        <w:pBdr>
          <w:top w:val="single" w:sz="4" w:space="1" w:color="auto"/>
          <w:left w:val="single" w:sz="4" w:space="4" w:color="auto"/>
          <w:bottom w:val="single" w:sz="4" w:space="1" w:color="auto"/>
          <w:right w:val="single" w:sz="4" w:space="4" w:color="auto"/>
        </w:pBdr>
      </w:pPr>
      <w:r>
        <w:t xml:space="preserve">SE </w:t>
      </w:r>
      <w:r w:rsidR="00EB3E4A">
        <w:t xml:space="preserve">l’istanza è fatta </w:t>
      </w:r>
      <w:r>
        <w:t xml:space="preserve">IN NOME PER CONTO DI TERZI </w:t>
      </w:r>
      <w:r w:rsidR="00EB3E4A">
        <w:t>indicare il NOME DELL’INTERESSATO cui i dati si riferiscono.</w:t>
      </w:r>
    </w:p>
    <w:p w:rsidR="00EB3E4A" w:rsidRDefault="00EB3E4A" w:rsidP="00EB3E4A">
      <w:pPr>
        <w:pBdr>
          <w:top w:val="single" w:sz="4" w:space="1" w:color="auto"/>
          <w:left w:val="single" w:sz="4" w:space="4" w:color="auto"/>
          <w:bottom w:val="single" w:sz="4" w:space="1" w:color="auto"/>
          <w:right w:val="single" w:sz="4" w:space="4" w:color="auto"/>
        </w:pBdr>
      </w:pPr>
    </w:p>
    <w:p w:rsidR="00EB3E4A" w:rsidRDefault="00EB3E4A" w:rsidP="008E7440">
      <w:pPr>
        <w:pBdr>
          <w:top w:val="single" w:sz="4" w:space="1" w:color="auto"/>
          <w:left w:val="single" w:sz="4" w:space="4" w:color="auto"/>
          <w:bottom w:val="single" w:sz="4" w:space="1" w:color="auto"/>
          <w:right w:val="single" w:sz="4" w:space="4" w:color="auto"/>
        </w:pBdr>
        <w:spacing w:after="120"/>
      </w:pPr>
      <w:r>
        <w:t>NOME</w:t>
      </w:r>
      <w:r w:rsidR="008E7440">
        <w:t>____________________</w:t>
      </w:r>
    </w:p>
    <w:p w:rsidR="00EB3E4A" w:rsidRDefault="00EB3E4A" w:rsidP="008E7440">
      <w:pPr>
        <w:pBdr>
          <w:top w:val="single" w:sz="4" w:space="1" w:color="auto"/>
          <w:left w:val="single" w:sz="4" w:space="4" w:color="auto"/>
          <w:bottom w:val="single" w:sz="4" w:space="1" w:color="auto"/>
          <w:right w:val="single" w:sz="4" w:space="4" w:color="auto"/>
        </w:pBdr>
        <w:spacing w:after="240"/>
      </w:pPr>
      <w:r>
        <w:t>COGNOME</w:t>
      </w:r>
      <w:r w:rsidR="008E7440">
        <w:t>____________________</w:t>
      </w:r>
    </w:p>
    <w:p w:rsidR="00EB3E4A" w:rsidRDefault="00EB3E4A" w:rsidP="008E7440">
      <w:pPr>
        <w:pBdr>
          <w:top w:val="single" w:sz="4" w:space="1" w:color="auto"/>
          <w:left w:val="single" w:sz="4" w:space="4" w:color="auto"/>
          <w:bottom w:val="single" w:sz="4" w:space="1" w:color="auto"/>
          <w:right w:val="single" w:sz="4" w:space="4" w:color="auto"/>
        </w:pBdr>
        <w:spacing w:after="240"/>
      </w:pPr>
      <w:r>
        <w:t>DATA DI NASCITA</w:t>
      </w:r>
      <w:r w:rsidR="008E7440">
        <w:t>__________________</w:t>
      </w:r>
    </w:p>
    <w:p w:rsidR="00EB3E4A" w:rsidRDefault="00EB3E4A" w:rsidP="00EB3E4A">
      <w:pPr>
        <w:pBdr>
          <w:top w:val="single" w:sz="4" w:space="1" w:color="auto"/>
          <w:left w:val="single" w:sz="4" w:space="4" w:color="auto"/>
          <w:bottom w:val="single" w:sz="4" w:space="1" w:color="auto"/>
          <w:right w:val="single" w:sz="4" w:space="4" w:color="auto"/>
        </w:pBdr>
      </w:pPr>
      <w:r>
        <w:t>CODICE FISCALE</w:t>
      </w:r>
      <w:r w:rsidR="008E7440">
        <w:t>______________________</w:t>
      </w:r>
    </w:p>
    <w:p w:rsidR="00EB3E4A" w:rsidRDefault="00EB3E4A" w:rsidP="00EB3E4A">
      <w:pPr>
        <w:pBdr>
          <w:top w:val="single" w:sz="4" w:space="1" w:color="auto"/>
          <w:left w:val="single" w:sz="4" w:space="4" w:color="auto"/>
          <w:bottom w:val="single" w:sz="4" w:space="1" w:color="auto"/>
          <w:right w:val="single" w:sz="4" w:space="4" w:color="auto"/>
        </w:pBdr>
      </w:pPr>
    </w:p>
    <w:p w:rsidR="00EB3E4A" w:rsidRDefault="00EB3E4A" w:rsidP="00EB3E4A">
      <w:pPr>
        <w:pBdr>
          <w:top w:val="single" w:sz="4" w:space="1" w:color="auto"/>
          <w:left w:val="single" w:sz="4" w:space="4" w:color="auto"/>
          <w:bottom w:val="single" w:sz="4" w:space="1" w:color="auto"/>
          <w:right w:val="single" w:sz="4" w:space="4" w:color="auto"/>
        </w:pBdr>
      </w:pPr>
      <w:r>
        <w:t>(</w:t>
      </w:r>
      <w:proofErr w:type="gramStart"/>
      <w:r w:rsidRPr="0035479A">
        <w:rPr>
          <w:i/>
        </w:rPr>
        <w:t>allegare</w:t>
      </w:r>
      <w:proofErr w:type="gramEnd"/>
      <w:r w:rsidRPr="0035479A">
        <w:rPr>
          <w:i/>
        </w:rPr>
        <w:t xml:space="preserve"> PROCURA</w:t>
      </w:r>
      <w:r>
        <w:t>)</w:t>
      </w:r>
    </w:p>
    <w:p w:rsidR="0038099F" w:rsidRPr="0038099F" w:rsidRDefault="0038099F" w:rsidP="0035479A">
      <w:pPr>
        <w:spacing w:before="360"/>
        <w:jc w:val="center"/>
        <w:rPr>
          <w:b/>
        </w:rPr>
      </w:pPr>
      <w:r w:rsidRPr="0038099F">
        <w:rPr>
          <w:b/>
        </w:rPr>
        <w:t>CHIEDO</w:t>
      </w:r>
    </w:p>
    <w:p w:rsidR="0038099F" w:rsidRDefault="0038099F"/>
    <w:p w:rsidR="0038099F" w:rsidRDefault="0038099F" w:rsidP="0035479A">
      <w:pPr>
        <w:spacing w:after="480"/>
      </w:pPr>
      <w:r>
        <w:t xml:space="preserve">In relazione ai dati personali </w:t>
      </w:r>
      <w:r w:rsidR="00EB3E4A">
        <w:t>da</w:t>
      </w:r>
      <w:r>
        <w:t xml:space="preserve"> Voi trattati, di esercitare i diritti selezionati nella colonna 3 della seguente tabella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3301"/>
        <w:gridCol w:w="5128"/>
      </w:tblGrid>
      <w:tr w:rsidR="007728C3" w:rsidRPr="007728C3" w:rsidTr="0035479A">
        <w:tc>
          <w:tcPr>
            <w:tcW w:w="1425" w:type="dxa"/>
            <w:shd w:val="clear" w:color="auto" w:fill="F2F2F2"/>
          </w:tcPr>
          <w:p w:rsidR="0038099F" w:rsidRPr="00D62CE7" w:rsidRDefault="0038099F" w:rsidP="00F15CC8">
            <w:pPr>
              <w:spacing w:after="300" w:line="276" w:lineRule="auto"/>
              <w:rPr>
                <w:rFonts w:asciiTheme="minorHAnsi" w:hAnsiTheme="minorHAnsi" w:cstheme="minorHAnsi"/>
                <w:b/>
                <w:kern w:val="16"/>
                <w:sz w:val="20"/>
                <w:szCs w:val="20"/>
              </w:rPr>
            </w:pPr>
            <w:r w:rsidRPr="00D62CE7">
              <w:rPr>
                <w:rFonts w:asciiTheme="minorHAnsi" w:hAnsiTheme="minorHAnsi" w:cstheme="minorHAnsi"/>
                <w:b/>
                <w:kern w:val="16"/>
                <w:sz w:val="20"/>
                <w:szCs w:val="20"/>
              </w:rPr>
              <w:t>Diritto</w:t>
            </w:r>
          </w:p>
        </w:tc>
        <w:tc>
          <w:tcPr>
            <w:tcW w:w="3301" w:type="dxa"/>
            <w:shd w:val="clear" w:color="auto" w:fill="F2F2F2"/>
          </w:tcPr>
          <w:p w:rsidR="0038099F" w:rsidRPr="00D62CE7" w:rsidRDefault="0038099F" w:rsidP="00F15CC8">
            <w:pPr>
              <w:spacing w:after="300" w:line="276" w:lineRule="auto"/>
              <w:rPr>
                <w:rFonts w:asciiTheme="minorHAnsi" w:hAnsiTheme="minorHAnsi" w:cstheme="minorHAnsi"/>
                <w:b/>
                <w:kern w:val="16"/>
                <w:sz w:val="18"/>
                <w:szCs w:val="18"/>
              </w:rPr>
            </w:pPr>
            <w:r w:rsidRPr="00D62CE7">
              <w:rPr>
                <w:rFonts w:asciiTheme="minorHAnsi" w:hAnsiTheme="minorHAnsi" w:cstheme="minorHAnsi"/>
                <w:b/>
                <w:kern w:val="16"/>
                <w:sz w:val="18"/>
                <w:szCs w:val="18"/>
              </w:rPr>
              <w:t>Descrizione</w:t>
            </w:r>
          </w:p>
        </w:tc>
        <w:tc>
          <w:tcPr>
            <w:tcW w:w="5128" w:type="dxa"/>
            <w:shd w:val="clear" w:color="auto" w:fill="F2F2F2"/>
          </w:tcPr>
          <w:p w:rsidR="0038099F" w:rsidRPr="00D62CE7" w:rsidRDefault="0038099F" w:rsidP="0038099F">
            <w:pPr>
              <w:spacing w:after="300" w:line="276" w:lineRule="auto"/>
              <w:rPr>
                <w:rFonts w:asciiTheme="minorHAnsi" w:hAnsiTheme="minorHAnsi" w:cstheme="minorHAnsi"/>
                <w:b/>
                <w:kern w:val="16"/>
                <w:sz w:val="20"/>
                <w:szCs w:val="20"/>
              </w:rPr>
            </w:pPr>
            <w:r w:rsidRPr="00D62CE7">
              <w:rPr>
                <w:rFonts w:asciiTheme="minorHAnsi" w:hAnsiTheme="minorHAnsi" w:cstheme="minorHAnsi"/>
                <w:b/>
                <w:kern w:val="16"/>
                <w:sz w:val="20"/>
                <w:szCs w:val="20"/>
              </w:rPr>
              <w:t>SELEZIONA il DIRITTO che Lei vuole a</w:t>
            </w:r>
            <w:r w:rsidR="0022794C" w:rsidRPr="00D62CE7">
              <w:rPr>
                <w:rFonts w:asciiTheme="minorHAnsi" w:hAnsiTheme="minorHAnsi" w:cstheme="minorHAnsi"/>
                <w:b/>
                <w:kern w:val="16"/>
                <w:sz w:val="20"/>
                <w:szCs w:val="20"/>
              </w:rPr>
              <w:t>zionare, seguendo le istruzioni</w:t>
            </w:r>
          </w:p>
        </w:tc>
      </w:tr>
      <w:tr w:rsidR="007728C3" w:rsidRPr="007728C3" w:rsidTr="0035479A">
        <w:trPr>
          <w:trHeight w:val="1350"/>
        </w:trPr>
        <w:tc>
          <w:tcPr>
            <w:tcW w:w="1425" w:type="dxa"/>
            <w:shd w:val="clear" w:color="auto" w:fill="auto"/>
          </w:tcPr>
          <w:p w:rsidR="0038099F" w:rsidRPr="00D62CE7" w:rsidRDefault="0038099F" w:rsidP="00082C3D">
            <w:pPr>
              <w:spacing w:after="300" w:line="276" w:lineRule="auto"/>
              <w:jc w:val="left"/>
              <w:rPr>
                <w:rFonts w:asciiTheme="minorHAnsi" w:hAnsiTheme="minorHAnsi" w:cstheme="minorHAnsi"/>
                <w:kern w:val="16"/>
                <w:sz w:val="20"/>
                <w:szCs w:val="20"/>
              </w:rPr>
            </w:pPr>
            <w:r w:rsidRPr="00D62CE7">
              <w:rPr>
                <w:rFonts w:asciiTheme="minorHAnsi" w:hAnsiTheme="minorHAnsi" w:cstheme="minorHAnsi"/>
                <w:kern w:val="16"/>
                <w:sz w:val="20"/>
                <w:szCs w:val="20"/>
              </w:rPr>
              <w:t xml:space="preserve">Diritto di revoca del consenso (art. 13 </w:t>
            </w:r>
            <w:r w:rsidR="00082C3D">
              <w:rPr>
                <w:rFonts w:asciiTheme="minorHAnsi" w:hAnsiTheme="minorHAnsi" w:cstheme="minorHAnsi"/>
                <w:kern w:val="16"/>
                <w:sz w:val="20"/>
                <w:szCs w:val="20"/>
              </w:rPr>
              <w:t>par. 2</w:t>
            </w:r>
            <w:r w:rsidRPr="00D62CE7">
              <w:rPr>
                <w:rFonts w:asciiTheme="minorHAnsi" w:hAnsiTheme="minorHAnsi" w:cstheme="minorHAnsi"/>
                <w:kern w:val="16"/>
                <w:sz w:val="20"/>
                <w:szCs w:val="20"/>
              </w:rPr>
              <w:t xml:space="preserve"> </w:t>
            </w:r>
            <w:proofErr w:type="spellStart"/>
            <w:r w:rsidRPr="00D62CE7">
              <w:rPr>
                <w:rFonts w:asciiTheme="minorHAnsi" w:hAnsiTheme="minorHAnsi" w:cstheme="minorHAnsi"/>
                <w:kern w:val="16"/>
                <w:sz w:val="20"/>
                <w:szCs w:val="20"/>
              </w:rPr>
              <w:t>lett</w:t>
            </w:r>
            <w:proofErr w:type="spellEnd"/>
            <w:r w:rsidRPr="00D62CE7">
              <w:rPr>
                <w:rFonts w:asciiTheme="minorHAnsi" w:hAnsiTheme="minorHAnsi" w:cstheme="minorHAnsi"/>
                <w:kern w:val="16"/>
                <w:sz w:val="20"/>
                <w:szCs w:val="20"/>
              </w:rPr>
              <w:t xml:space="preserve">. </w:t>
            </w:r>
            <w:r w:rsidR="00082C3D">
              <w:rPr>
                <w:rFonts w:asciiTheme="minorHAnsi" w:hAnsiTheme="minorHAnsi" w:cstheme="minorHAnsi"/>
                <w:kern w:val="16"/>
                <w:sz w:val="20"/>
                <w:szCs w:val="20"/>
              </w:rPr>
              <w:t>c)</w:t>
            </w:r>
            <w:r w:rsidRPr="00D62CE7">
              <w:rPr>
                <w:rFonts w:asciiTheme="minorHAnsi" w:hAnsiTheme="minorHAnsi" w:cstheme="minorHAnsi"/>
                <w:kern w:val="16"/>
                <w:sz w:val="20"/>
                <w:szCs w:val="20"/>
              </w:rPr>
              <w:t xml:space="preserve"> e art. 9 </w:t>
            </w:r>
            <w:r w:rsidR="00082C3D">
              <w:rPr>
                <w:rFonts w:asciiTheme="minorHAnsi" w:hAnsiTheme="minorHAnsi" w:cstheme="minorHAnsi"/>
                <w:kern w:val="16"/>
                <w:sz w:val="20"/>
                <w:szCs w:val="20"/>
              </w:rPr>
              <w:t xml:space="preserve">par. 2 </w:t>
            </w:r>
            <w:proofErr w:type="spellStart"/>
            <w:r w:rsidR="00082C3D">
              <w:rPr>
                <w:rFonts w:asciiTheme="minorHAnsi" w:hAnsiTheme="minorHAnsi" w:cstheme="minorHAnsi"/>
                <w:kern w:val="16"/>
                <w:sz w:val="20"/>
                <w:szCs w:val="20"/>
              </w:rPr>
              <w:t>lett</w:t>
            </w:r>
            <w:proofErr w:type="spellEnd"/>
            <w:r w:rsidR="00082C3D">
              <w:rPr>
                <w:rFonts w:asciiTheme="minorHAnsi" w:hAnsiTheme="minorHAnsi" w:cstheme="minorHAnsi"/>
                <w:kern w:val="16"/>
                <w:sz w:val="20"/>
                <w:szCs w:val="20"/>
              </w:rPr>
              <w:t>. a)</w:t>
            </w:r>
            <w:r w:rsidRPr="00D62CE7">
              <w:rPr>
                <w:rFonts w:asciiTheme="minorHAnsi" w:hAnsiTheme="minorHAnsi" w:cstheme="minorHAnsi"/>
                <w:kern w:val="16"/>
                <w:sz w:val="20"/>
                <w:szCs w:val="20"/>
              </w:rPr>
              <w:t xml:space="preserve"> GDPR)</w:t>
            </w:r>
          </w:p>
        </w:tc>
        <w:tc>
          <w:tcPr>
            <w:tcW w:w="3301" w:type="dxa"/>
            <w:shd w:val="clear" w:color="auto" w:fill="auto"/>
          </w:tcPr>
          <w:p w:rsidR="0038099F" w:rsidRPr="00D62CE7" w:rsidRDefault="0038099F" w:rsidP="00082C3D">
            <w:pPr>
              <w:spacing w:after="300" w:line="276" w:lineRule="auto"/>
              <w:jc w:val="left"/>
              <w:rPr>
                <w:rFonts w:asciiTheme="minorHAnsi" w:hAnsiTheme="minorHAnsi" w:cstheme="minorHAnsi"/>
                <w:kern w:val="16"/>
                <w:sz w:val="18"/>
                <w:szCs w:val="18"/>
              </w:rPr>
            </w:pPr>
            <w:r w:rsidRPr="00D62CE7">
              <w:rPr>
                <w:rFonts w:asciiTheme="minorHAnsi" w:hAnsiTheme="minorHAnsi" w:cstheme="minorHAnsi"/>
                <w:kern w:val="16"/>
                <w:sz w:val="18"/>
                <w:szCs w:val="18"/>
              </w:rPr>
              <w:t>Lei ha il diritto di revocare il consenso in qualsiasi momento per tutti quei trattamenti il cui presupposto di legittimità è una Sua manifestazione di consenso. La revoca del consenso non pregiudica la liceità del trattamento precedente, né la conservazione dei dati di cui è obbligatoria la conservazione.</w:t>
            </w:r>
          </w:p>
        </w:tc>
        <w:tc>
          <w:tcPr>
            <w:tcW w:w="5128"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 xml:space="preserve">Specificare </w:t>
            </w:r>
            <w:r w:rsidR="00432D78" w:rsidRPr="00D62CE7">
              <w:rPr>
                <w:rFonts w:asciiTheme="minorHAnsi" w:hAnsiTheme="minorHAnsi" w:cstheme="minorHAnsi"/>
                <w:kern w:val="16"/>
                <w:sz w:val="20"/>
                <w:szCs w:val="20"/>
              </w:rPr>
              <w:t xml:space="preserve">per </w:t>
            </w:r>
            <w:r w:rsidRPr="00D62CE7">
              <w:rPr>
                <w:rFonts w:asciiTheme="minorHAnsi" w:hAnsiTheme="minorHAnsi" w:cstheme="minorHAnsi"/>
                <w:kern w:val="16"/>
                <w:sz w:val="20"/>
                <w:szCs w:val="20"/>
              </w:rPr>
              <w:t>quali trattamenti/finalità</w:t>
            </w:r>
            <w:r w:rsidR="007728C3" w:rsidRPr="00D62CE7">
              <w:rPr>
                <w:rFonts w:asciiTheme="minorHAnsi" w:hAnsiTheme="minorHAnsi" w:cstheme="minorHAnsi"/>
                <w:kern w:val="16"/>
                <w:sz w:val="20"/>
                <w:szCs w:val="20"/>
              </w:rPr>
              <w:t>:</w:t>
            </w:r>
          </w:p>
          <w:p w:rsidR="007728C3" w:rsidRPr="00D62CE7" w:rsidRDefault="007728C3"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lastRenderedPageBreak/>
              <w:t>………………………………………………………………..</w:t>
            </w:r>
          </w:p>
          <w:p w:rsidR="007728C3" w:rsidRPr="00D62CE7" w:rsidRDefault="007728C3"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tc>
      </w:tr>
      <w:tr w:rsidR="007728C3" w:rsidRPr="007728C3" w:rsidTr="0035479A">
        <w:tc>
          <w:tcPr>
            <w:tcW w:w="1425"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lastRenderedPageBreak/>
              <w:t>Diritto di accesso ai dati (art. 15)</w:t>
            </w:r>
          </w:p>
        </w:tc>
        <w:tc>
          <w:tcPr>
            <w:tcW w:w="3301" w:type="dxa"/>
            <w:shd w:val="clear" w:color="auto" w:fill="auto"/>
          </w:tcPr>
          <w:p w:rsidR="0038099F" w:rsidRPr="00D62CE7" w:rsidRDefault="0038099F" w:rsidP="00082C3D">
            <w:pPr>
              <w:spacing w:after="300" w:line="276" w:lineRule="auto"/>
              <w:rPr>
                <w:rFonts w:asciiTheme="minorHAnsi" w:hAnsiTheme="minorHAnsi" w:cstheme="minorHAnsi"/>
                <w:kern w:val="16"/>
                <w:sz w:val="18"/>
                <w:szCs w:val="18"/>
              </w:rPr>
            </w:pPr>
            <w:r w:rsidRPr="00D62CE7">
              <w:rPr>
                <w:rFonts w:asciiTheme="minorHAnsi" w:hAnsiTheme="minorHAnsi" w:cstheme="minorHAnsi"/>
                <w:kern w:val="16"/>
                <w:sz w:val="18"/>
                <w:szCs w:val="18"/>
              </w:rPr>
              <w:t>Lei potrà richiedere</w:t>
            </w:r>
            <w:r w:rsidR="00082C3D">
              <w:rPr>
                <w:rFonts w:asciiTheme="minorHAnsi" w:hAnsiTheme="minorHAnsi" w:cstheme="minorHAnsi"/>
                <w:kern w:val="16"/>
                <w:sz w:val="18"/>
                <w:szCs w:val="18"/>
              </w:rPr>
              <w:t xml:space="preserve"> </w:t>
            </w:r>
            <w:r w:rsidR="00082C3D" w:rsidRPr="00082C3D">
              <w:rPr>
                <w:rFonts w:asciiTheme="minorHAnsi" w:hAnsiTheme="minorHAnsi" w:cstheme="minorHAnsi"/>
                <w:kern w:val="16"/>
                <w:sz w:val="18"/>
                <w:szCs w:val="18"/>
              </w:rPr>
              <w:t>dal titolare la conferma che sia o meno in corso un trattamento di dati personali che lo riguardano e in tal caso di ottenere l’accesso ai dati personali e alle seguenti informazioni</w:t>
            </w:r>
            <w:r w:rsidR="00082C3D">
              <w:rPr>
                <w:rFonts w:asciiTheme="minorHAnsi" w:hAnsiTheme="minorHAnsi" w:cstheme="minorHAnsi"/>
                <w:kern w:val="16"/>
                <w:sz w:val="18"/>
                <w:szCs w:val="18"/>
              </w:rPr>
              <w:t>:</w:t>
            </w:r>
            <w:r w:rsidRPr="00D62CE7">
              <w:rPr>
                <w:rFonts w:asciiTheme="minorHAnsi" w:hAnsiTheme="minorHAnsi" w:cstheme="minorHAnsi"/>
                <w:kern w:val="16"/>
                <w:sz w:val="18"/>
                <w:szCs w:val="18"/>
              </w:rPr>
              <w:t xml:space="preserve"> a) le finalità del trattamento; b) le categorie di dati personali in questione; c) i destinatari o le categorie di destinatari a cui i dati personali sono stati o saranno comunicati, in particolare se destinatari di paesi terzi o organizzazioni internazionali; d) quando possibile, il periodo di conservazione dei dati personali previsto oppure, se non è possibile, i criteri utilizzati per determinare tale periodo; e) l'esistenza del diritto dell'interessato di chiedere al titolare del trattamento la rettifica o la cancellazione dei dati personali o la limitazione del trattamento dei dati personali che lo riguardano o di opporsi al loro trattamento; f) il diritto di proporre reclamo a un'autorità di controllo; g) qualora i dati non siano raccolti presso l'interessato, tutte le informazioni disponibili sulla loro origine; h) l'esistenza di un processo decisionale automatizzato, compresa la profilazione di cui all'articolo 22, paragrafi 1 e 4, e, almeno in tali casi, informazioni significative sulla logica utilizzata, nonché l'importanza e le conseguenze previste di tale trattamento per l'interessato. Lei ha il diritto di richiedere una copia dei dati personali oggetto di trattamento.</w:t>
            </w:r>
            <w:r w:rsidR="00082C3D">
              <w:rPr>
                <w:rFonts w:asciiTheme="minorHAnsi" w:hAnsiTheme="minorHAnsi" w:cstheme="minorHAnsi"/>
                <w:kern w:val="16"/>
                <w:sz w:val="18"/>
                <w:szCs w:val="18"/>
              </w:rPr>
              <w:t xml:space="preserve"> </w:t>
            </w:r>
            <w:r w:rsidR="00082C3D" w:rsidRPr="00082C3D">
              <w:rPr>
                <w:rFonts w:asciiTheme="minorHAnsi" w:hAnsiTheme="minorHAnsi" w:cstheme="minorHAnsi"/>
                <w:kern w:val="16"/>
                <w:sz w:val="18"/>
                <w:szCs w:val="18"/>
              </w:rPr>
              <w:t>Il diritto di ottenere una copia non deve ledere i diritti e le libertà altrui.</w:t>
            </w:r>
          </w:p>
        </w:tc>
        <w:tc>
          <w:tcPr>
            <w:tcW w:w="5128" w:type="dxa"/>
            <w:shd w:val="clear" w:color="auto" w:fill="auto"/>
          </w:tcPr>
          <w:p w:rsidR="0038099F" w:rsidRPr="00D62CE7" w:rsidRDefault="0038099F" w:rsidP="0038099F">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Specificare quali informazioni richiedere, indicando la lettera corrispondente:</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38099F" w:rsidRPr="00D62CE7" w:rsidRDefault="007728C3" w:rsidP="000557CB">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tc>
      </w:tr>
      <w:tr w:rsidR="007728C3" w:rsidRPr="007728C3" w:rsidTr="0035479A">
        <w:tc>
          <w:tcPr>
            <w:tcW w:w="1425"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Diritto di rettifica (art. 16)</w:t>
            </w:r>
          </w:p>
        </w:tc>
        <w:tc>
          <w:tcPr>
            <w:tcW w:w="3301" w:type="dxa"/>
            <w:shd w:val="clear" w:color="auto" w:fill="auto"/>
          </w:tcPr>
          <w:p w:rsidR="0038099F" w:rsidRPr="00D62CE7" w:rsidRDefault="0038099F" w:rsidP="00F15CC8">
            <w:pPr>
              <w:spacing w:after="300" w:line="276" w:lineRule="auto"/>
              <w:rPr>
                <w:rFonts w:asciiTheme="minorHAnsi" w:hAnsiTheme="minorHAnsi" w:cstheme="minorHAnsi"/>
                <w:kern w:val="16"/>
                <w:sz w:val="18"/>
                <w:szCs w:val="18"/>
              </w:rPr>
            </w:pPr>
            <w:r w:rsidRPr="00D62CE7">
              <w:rPr>
                <w:rFonts w:asciiTheme="minorHAnsi" w:hAnsiTheme="minorHAnsi" w:cstheme="minorHAnsi"/>
                <w:kern w:val="16"/>
                <w:sz w:val="18"/>
                <w:szCs w:val="18"/>
              </w:rPr>
              <w:t>Lei ha il diritto di chiedere la rettifica dei dati personali inesatti che lo riguardano e di ottenere l'integrazione dei dati personali incompleti.</w:t>
            </w:r>
          </w:p>
        </w:tc>
        <w:tc>
          <w:tcPr>
            <w:tcW w:w="5128"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Specificare di quali informazioni richiede la rettifica o l’integrazione</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38099F"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tc>
      </w:tr>
      <w:tr w:rsidR="007728C3" w:rsidRPr="007728C3" w:rsidTr="0035479A">
        <w:tc>
          <w:tcPr>
            <w:tcW w:w="1425" w:type="dxa"/>
            <w:shd w:val="clear" w:color="auto" w:fill="auto"/>
          </w:tcPr>
          <w:p w:rsidR="0038099F" w:rsidRPr="00D62CE7" w:rsidRDefault="0038099F" w:rsidP="00F15CC8">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 xml:space="preserve">Diritto all’oblio </w:t>
            </w:r>
            <w:r w:rsidRPr="00D62CE7">
              <w:rPr>
                <w:rFonts w:asciiTheme="minorHAnsi" w:hAnsiTheme="minorHAnsi" w:cstheme="minorHAnsi"/>
                <w:kern w:val="16"/>
                <w:sz w:val="20"/>
                <w:szCs w:val="20"/>
              </w:rPr>
              <w:lastRenderedPageBreak/>
              <w:t>(art. 17)</w:t>
            </w:r>
          </w:p>
        </w:tc>
        <w:tc>
          <w:tcPr>
            <w:tcW w:w="3301" w:type="dxa"/>
            <w:shd w:val="clear" w:color="auto" w:fill="auto"/>
          </w:tcPr>
          <w:p w:rsidR="00082C3D" w:rsidRPr="00D62CE7" w:rsidRDefault="0038099F" w:rsidP="00082C3D">
            <w:pPr>
              <w:spacing w:after="300" w:line="276" w:lineRule="auto"/>
              <w:rPr>
                <w:rFonts w:asciiTheme="minorHAnsi" w:hAnsiTheme="minorHAnsi" w:cstheme="minorHAnsi"/>
                <w:kern w:val="16"/>
                <w:sz w:val="18"/>
                <w:szCs w:val="18"/>
              </w:rPr>
            </w:pPr>
            <w:r w:rsidRPr="00D62CE7">
              <w:rPr>
                <w:rFonts w:asciiTheme="minorHAnsi" w:hAnsiTheme="minorHAnsi" w:cstheme="minorHAnsi"/>
                <w:kern w:val="16"/>
                <w:sz w:val="18"/>
                <w:szCs w:val="18"/>
              </w:rPr>
              <w:lastRenderedPageBreak/>
              <w:t xml:space="preserve">Lei ha il diritto di ottenere dal titolare del trattamento la cancellazione dei dati </w:t>
            </w:r>
            <w:r w:rsidRPr="00D62CE7">
              <w:rPr>
                <w:rFonts w:asciiTheme="minorHAnsi" w:hAnsiTheme="minorHAnsi" w:cstheme="minorHAnsi"/>
                <w:kern w:val="16"/>
                <w:sz w:val="18"/>
                <w:szCs w:val="18"/>
              </w:rPr>
              <w:lastRenderedPageBreak/>
              <w:t>personali che la riguardano</w:t>
            </w:r>
            <w:r w:rsidR="00082C3D">
              <w:rPr>
                <w:rFonts w:asciiTheme="minorHAnsi" w:hAnsiTheme="minorHAnsi" w:cstheme="minorHAnsi"/>
                <w:kern w:val="16"/>
                <w:sz w:val="18"/>
                <w:szCs w:val="18"/>
              </w:rPr>
              <w:t>:</w:t>
            </w:r>
            <w:r w:rsidRPr="00D62CE7">
              <w:rPr>
                <w:rFonts w:asciiTheme="minorHAnsi" w:hAnsiTheme="minorHAnsi" w:cstheme="minorHAnsi"/>
                <w:kern w:val="16"/>
                <w:sz w:val="18"/>
                <w:szCs w:val="18"/>
              </w:rPr>
              <w:t xml:space="preserve"> se i dati personali non sono più necessari rispetto alle finalità per le quali sono stati raccolti o altrimenti trattati, se revoca il consenso, se non sussiste alcun motivo legittimo prevalente per procedere al trattamento di profilazione, se i dati sono stati trattati illecitamente, se vi è un obbligo legale di cancellarli; se i dati sono relativi a servizi web a minori senza consenso. La cancellazione può avvenire salvo che sia prevalente il diritto alla libertà di espressione e di informazione, che siano conservati per l'adempimento di un obbligo di legge o per l'esecuzione di un compito svolto nel pubblico interesse oppure nell'esercizio di pubblici poteri, per motivi di interesse pubblico nel settore della sanità, a fini di archiviazione nel pubblico interesse, di ricerca scientifica o storica o a fini statistici o per l'accertamento, l'esercizio o la difesa di un diritto in sede giudiziaria.</w:t>
            </w:r>
          </w:p>
        </w:tc>
        <w:tc>
          <w:tcPr>
            <w:tcW w:w="5128" w:type="dxa"/>
            <w:shd w:val="clear" w:color="auto" w:fill="auto"/>
          </w:tcPr>
          <w:p w:rsidR="0038099F" w:rsidRPr="00D62CE7" w:rsidRDefault="0038099F" w:rsidP="0038099F">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lastRenderedPageBreak/>
              <w:t xml:space="preserve">In caso di richiesta specificare i motivi. Sarà contattato dal </w:t>
            </w:r>
            <w:r w:rsidRPr="00D62CE7">
              <w:rPr>
                <w:rFonts w:asciiTheme="minorHAnsi" w:hAnsiTheme="minorHAnsi" w:cstheme="minorHAnsi"/>
                <w:kern w:val="16"/>
                <w:sz w:val="20"/>
                <w:szCs w:val="20"/>
              </w:rPr>
              <w:lastRenderedPageBreak/>
              <w:t>DPO per dare seguito alle Sue richieste.</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7728C3" w:rsidRPr="00D62CE7" w:rsidRDefault="007728C3" w:rsidP="007728C3">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p w:rsidR="0038099F" w:rsidRPr="00D62CE7" w:rsidRDefault="007728C3" w:rsidP="0038099F">
            <w:pPr>
              <w:spacing w:after="300" w:line="276" w:lineRule="auto"/>
              <w:rPr>
                <w:rFonts w:asciiTheme="minorHAnsi" w:hAnsiTheme="minorHAnsi" w:cstheme="minorHAnsi"/>
                <w:kern w:val="16"/>
                <w:sz w:val="20"/>
                <w:szCs w:val="20"/>
              </w:rPr>
            </w:pPr>
            <w:r w:rsidRPr="00D62CE7">
              <w:rPr>
                <w:rFonts w:asciiTheme="minorHAnsi" w:hAnsiTheme="minorHAnsi" w:cstheme="minorHAnsi"/>
                <w:kern w:val="16"/>
                <w:sz w:val="20"/>
                <w:szCs w:val="20"/>
              </w:rPr>
              <w:t>………………………………………………………………..</w:t>
            </w:r>
          </w:p>
        </w:tc>
      </w:tr>
      <w:tr w:rsidR="007728C3" w:rsidRPr="000557CB" w:rsidTr="0035479A">
        <w:tc>
          <w:tcPr>
            <w:tcW w:w="1425"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lastRenderedPageBreak/>
              <w:t>Diritto alla limitazione del trattamento (art. 18)</w:t>
            </w:r>
          </w:p>
        </w:tc>
        <w:tc>
          <w:tcPr>
            <w:tcW w:w="3301" w:type="dxa"/>
            <w:shd w:val="clear" w:color="auto" w:fill="auto"/>
          </w:tcPr>
          <w:p w:rsidR="0038099F" w:rsidRPr="000557CB" w:rsidRDefault="0038099F" w:rsidP="00F15CC8">
            <w:pPr>
              <w:spacing w:after="300" w:line="276" w:lineRule="auto"/>
              <w:rPr>
                <w:rFonts w:asciiTheme="minorHAnsi" w:hAnsiTheme="minorHAnsi" w:cstheme="minorHAnsi"/>
                <w:kern w:val="16"/>
                <w:sz w:val="18"/>
                <w:szCs w:val="18"/>
              </w:rPr>
            </w:pPr>
            <w:r w:rsidRPr="000557CB">
              <w:rPr>
                <w:rFonts w:asciiTheme="minorHAnsi" w:hAnsiTheme="minorHAnsi" w:cstheme="minorHAnsi"/>
                <w:kern w:val="16"/>
                <w:sz w:val="18"/>
                <w:szCs w:val="18"/>
              </w:rPr>
              <w:t xml:space="preserve">Lei ha il diritto di ottenere dal titolare del trattamento la limitazione del trattamento quando ha contestato l'esattezza dei dati personali (per il periodo necessario al titolare del trattamento per verificare l'esattezza di tali dati personali) o se il trattamento sia illecito, ma Lei si oppone alla cancellazione dei dati personali e chiede invece che ne sia limitato l'utilizzo o se le sono necessari per l'accertamento, l'esercizio o la difesa di un diritto in sede giudiziaria, mentre al </w:t>
            </w:r>
            <w:r w:rsidR="00082C3D">
              <w:rPr>
                <w:rFonts w:asciiTheme="minorHAnsi" w:hAnsiTheme="minorHAnsi" w:cstheme="minorHAnsi"/>
                <w:kern w:val="16"/>
                <w:sz w:val="18"/>
                <w:szCs w:val="18"/>
              </w:rPr>
              <w:t xml:space="preserve">Titolare non sono più necessari, </w:t>
            </w:r>
            <w:r w:rsidR="00082C3D" w:rsidRPr="00082C3D">
              <w:rPr>
                <w:rFonts w:asciiTheme="minorHAnsi" w:hAnsiTheme="minorHAnsi" w:cstheme="minorHAnsi"/>
                <w:kern w:val="16"/>
                <w:sz w:val="18"/>
                <w:szCs w:val="18"/>
              </w:rPr>
              <w:t>se l’interessato si è opposto al trattamento ai sensi dell’art. 21 par. 1, in attesa della verifica in merito all’eventuale prevalenza dei motivi legittimi del TITOLARE del trattamento rispetto a quelli dell’interessato.</w:t>
            </w:r>
          </w:p>
        </w:tc>
        <w:tc>
          <w:tcPr>
            <w:tcW w:w="5128"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In caso di richiesta specificare i motivi. Sarà contattato dal DPO per dare seguito alle Sue richieste.</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tc>
      </w:tr>
      <w:tr w:rsidR="007728C3" w:rsidRPr="000557CB" w:rsidTr="0035479A">
        <w:tc>
          <w:tcPr>
            <w:tcW w:w="1425"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Diritto alla portabilità (art. 20)</w:t>
            </w:r>
          </w:p>
        </w:tc>
        <w:tc>
          <w:tcPr>
            <w:tcW w:w="3301" w:type="dxa"/>
            <w:shd w:val="clear" w:color="auto" w:fill="auto"/>
          </w:tcPr>
          <w:p w:rsidR="0038099F" w:rsidRPr="000557CB" w:rsidRDefault="0038099F" w:rsidP="00415932">
            <w:pPr>
              <w:spacing w:after="300" w:line="276" w:lineRule="auto"/>
              <w:rPr>
                <w:rFonts w:asciiTheme="minorHAnsi" w:hAnsiTheme="minorHAnsi" w:cstheme="minorHAnsi"/>
                <w:kern w:val="16"/>
                <w:sz w:val="18"/>
                <w:szCs w:val="18"/>
              </w:rPr>
            </w:pPr>
            <w:r w:rsidRPr="000557CB">
              <w:rPr>
                <w:rFonts w:asciiTheme="minorHAnsi" w:hAnsiTheme="minorHAnsi" w:cstheme="minorHAnsi"/>
                <w:kern w:val="16"/>
                <w:sz w:val="18"/>
                <w:szCs w:val="18"/>
              </w:rPr>
              <w:t xml:space="preserve">Lei ha il diritto di ricevere in un formato strutturato, di uso comune e leggibile da dispositivo automatico i dati personali che la riguardano fornitici ed ha il diritto di trasmetterli a un altro se il trattamento si sia basato sul consenso, sul contratto e se il trattamento sia effettuato con mezzi automatizzati, salvo che il trattamento necessario per l'esecuzione di un compito di interesse pubblico o connesso all'esercizio di pubblici poteri </w:t>
            </w:r>
            <w:r w:rsidR="00082C3D" w:rsidRPr="00082C3D">
              <w:rPr>
                <w:rFonts w:asciiTheme="minorHAnsi" w:hAnsiTheme="minorHAnsi" w:cstheme="minorHAnsi"/>
                <w:kern w:val="16"/>
                <w:sz w:val="18"/>
                <w:szCs w:val="18"/>
              </w:rPr>
              <w:t>di cui è</w:t>
            </w:r>
            <w:r w:rsidR="00082C3D">
              <w:rPr>
                <w:rFonts w:cs="Calibri"/>
              </w:rPr>
              <w:t xml:space="preserve"> </w:t>
            </w:r>
            <w:r w:rsidR="00082C3D" w:rsidRPr="00415932">
              <w:rPr>
                <w:rFonts w:asciiTheme="minorHAnsi" w:hAnsiTheme="minorHAnsi" w:cstheme="minorHAnsi"/>
                <w:kern w:val="16"/>
                <w:sz w:val="18"/>
                <w:szCs w:val="18"/>
              </w:rPr>
              <w:t xml:space="preserve">investito il TITOLARE del trattamento </w:t>
            </w:r>
            <w:r w:rsidR="00415932" w:rsidRPr="00415932">
              <w:rPr>
                <w:rFonts w:asciiTheme="minorHAnsi" w:hAnsiTheme="minorHAnsi" w:cstheme="minorHAnsi"/>
                <w:kern w:val="16"/>
                <w:sz w:val="18"/>
                <w:szCs w:val="18"/>
              </w:rPr>
              <w:t xml:space="preserve">e </w:t>
            </w:r>
            <w:r w:rsidRPr="000557CB">
              <w:rPr>
                <w:rFonts w:asciiTheme="minorHAnsi" w:hAnsiTheme="minorHAnsi" w:cstheme="minorHAnsi"/>
                <w:kern w:val="16"/>
                <w:sz w:val="18"/>
                <w:szCs w:val="18"/>
              </w:rPr>
              <w:lastRenderedPageBreak/>
              <w:t>che tale trasmissione non leda il diritto di terzo.</w:t>
            </w:r>
          </w:p>
        </w:tc>
        <w:tc>
          <w:tcPr>
            <w:tcW w:w="5128"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lastRenderedPageBreak/>
              <w:t>In caso di richiesta specificare i motivi. Sarà contattato dal DPO per dare seguito alle Sue richieste.</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p w:rsidR="007728C3" w:rsidRPr="000557CB" w:rsidRDefault="007728C3" w:rsidP="007728C3">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lastRenderedPageBreak/>
              <w:t>………………………………………………………………..</w:t>
            </w:r>
          </w:p>
          <w:p w:rsidR="007728C3" w:rsidRPr="000557CB" w:rsidRDefault="007728C3"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t>………………………………………………………………..</w:t>
            </w:r>
          </w:p>
        </w:tc>
      </w:tr>
      <w:tr w:rsidR="007728C3" w:rsidRPr="000557CB" w:rsidTr="0035479A">
        <w:tc>
          <w:tcPr>
            <w:tcW w:w="1425" w:type="dxa"/>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20"/>
                <w:szCs w:val="20"/>
              </w:rPr>
              <w:lastRenderedPageBreak/>
              <w:t>Diritto di rivolgersi all’autorità Garante per la protezione dei dati personali (art. 77)</w:t>
            </w:r>
          </w:p>
        </w:tc>
        <w:tc>
          <w:tcPr>
            <w:tcW w:w="8429" w:type="dxa"/>
            <w:gridSpan w:val="2"/>
            <w:shd w:val="clear" w:color="auto" w:fill="auto"/>
          </w:tcPr>
          <w:p w:rsidR="0038099F" w:rsidRPr="000557CB" w:rsidRDefault="0038099F" w:rsidP="00F15CC8">
            <w:pPr>
              <w:spacing w:after="300" w:line="276" w:lineRule="auto"/>
              <w:rPr>
                <w:rFonts w:asciiTheme="minorHAnsi" w:hAnsiTheme="minorHAnsi" w:cstheme="minorHAnsi"/>
                <w:kern w:val="16"/>
                <w:sz w:val="20"/>
                <w:szCs w:val="20"/>
              </w:rPr>
            </w:pPr>
            <w:r w:rsidRPr="000557CB">
              <w:rPr>
                <w:rFonts w:asciiTheme="minorHAnsi" w:hAnsiTheme="minorHAnsi" w:cstheme="minorHAnsi"/>
                <w:kern w:val="16"/>
                <w:sz w:val="18"/>
                <w:szCs w:val="18"/>
              </w:rPr>
              <w:t>Fatto salvo ogni altro ricorso amministrativo o giurisdizionale, se Lei ritiene che il trattamento che lo riguarda violi il regolamento in materia di protezione dei dati personali, ha il diritto di proporre reclamo a un'autorità di controllo, segnatamente nello Stato membro in cui risiede abitualmente, lavora oppure del luogo ove si è verificata la presunta violazione.</w:t>
            </w:r>
          </w:p>
        </w:tc>
      </w:tr>
    </w:tbl>
    <w:p w:rsidR="00EB3E4A" w:rsidRPr="000557CB" w:rsidRDefault="00EB3E4A">
      <w:pPr>
        <w:rPr>
          <w:rFonts w:asciiTheme="minorHAnsi" w:hAnsiTheme="minorHAnsi" w:cstheme="minorHAnsi"/>
        </w:rPr>
      </w:pPr>
    </w:p>
    <w:p w:rsidR="008B4295" w:rsidRPr="000557CB" w:rsidRDefault="008B4295">
      <w:pPr>
        <w:rPr>
          <w:rFonts w:asciiTheme="minorHAnsi" w:hAnsiTheme="minorHAnsi" w:cstheme="minorHAnsi"/>
        </w:rPr>
      </w:pPr>
      <w:r w:rsidRPr="000557CB">
        <w:rPr>
          <w:rFonts w:asciiTheme="minorHAnsi" w:hAnsiTheme="minorHAnsi" w:cstheme="minorHAnsi"/>
        </w:rPr>
        <w:t xml:space="preserve">L’esercizio dei diritti succitati è subordinato ai limiti, alle regole e procedure previste dal Regolamento </w:t>
      </w:r>
      <w:r w:rsidR="00415932">
        <w:rPr>
          <w:rFonts w:asciiTheme="minorHAnsi" w:hAnsiTheme="minorHAnsi" w:cstheme="minorHAnsi"/>
        </w:rPr>
        <w:t>(UE) 2016/</w:t>
      </w:r>
      <w:r w:rsidRPr="000557CB">
        <w:rPr>
          <w:rFonts w:asciiTheme="minorHAnsi" w:hAnsiTheme="minorHAnsi" w:cstheme="minorHAnsi"/>
        </w:rPr>
        <w:t xml:space="preserve">679 e che l’Interessato deve conoscere e porre in essere. Concordemente a quanto previsto dall’articolo 12 </w:t>
      </w:r>
      <w:r w:rsidR="00415932">
        <w:rPr>
          <w:rFonts w:asciiTheme="minorHAnsi" w:hAnsiTheme="minorHAnsi" w:cstheme="minorHAnsi"/>
        </w:rPr>
        <w:t>par.</w:t>
      </w:r>
      <w:r w:rsidRPr="000557CB">
        <w:rPr>
          <w:rFonts w:asciiTheme="minorHAnsi" w:hAnsiTheme="minorHAnsi" w:cstheme="minorHAnsi"/>
        </w:rPr>
        <w:t xml:space="preserve"> 3, inoltre, il Titolare fornirà all’interessato le informazioni relative all'azione intrapresa senza ingiustificato ritardo e, comunque, al più tardi entro un mese dal ricevimento della richiesta stessa. Tale termine </w:t>
      </w:r>
      <w:r w:rsidR="00415932">
        <w:rPr>
          <w:rFonts w:asciiTheme="minorHAnsi" w:hAnsiTheme="minorHAnsi" w:cstheme="minorHAnsi"/>
        </w:rPr>
        <w:t>può</w:t>
      </w:r>
      <w:r w:rsidRPr="000557CB">
        <w:rPr>
          <w:rFonts w:asciiTheme="minorHAnsi" w:hAnsiTheme="minorHAnsi" w:cstheme="minorHAnsi"/>
        </w:rPr>
        <w:t xml:space="preserve"> essere prorogato di due mesi, se necessario, tenuto conto della complessità e del numero delle richieste. Il Titolare del trattamento informa l'interessato di tale proroga, e dei motivi del ritardo, entro un mese dal ricevimento della richiesta.</w:t>
      </w:r>
    </w:p>
    <w:p w:rsidR="008B4295" w:rsidRPr="000557CB" w:rsidRDefault="008B4295">
      <w:pPr>
        <w:rPr>
          <w:rFonts w:asciiTheme="minorHAnsi" w:hAnsiTheme="minorHAnsi" w:cstheme="minorHAnsi"/>
        </w:rPr>
      </w:pPr>
    </w:p>
    <w:p w:rsidR="0038099F" w:rsidRPr="000557CB" w:rsidRDefault="0038099F">
      <w:pPr>
        <w:rPr>
          <w:rFonts w:asciiTheme="minorHAnsi" w:hAnsiTheme="minorHAnsi" w:cstheme="minorHAnsi"/>
        </w:rPr>
      </w:pPr>
      <w:r w:rsidRPr="000557CB">
        <w:rPr>
          <w:rFonts w:asciiTheme="minorHAnsi" w:hAnsiTheme="minorHAnsi" w:cstheme="minorHAnsi"/>
        </w:rPr>
        <w:t>Sono informato che i dati indicati nel presente modulo sono utilizzati esclusivamente per poter fornire riscontro alle istanze e saranno conservati per 5 anni, al fine di garantire idonea prova del procedimento, per eventuali esercizi di diritti in sede amministrativa o giudiziale.</w:t>
      </w:r>
    </w:p>
    <w:p w:rsidR="0038099F" w:rsidRPr="000557CB" w:rsidRDefault="0038099F">
      <w:pPr>
        <w:rPr>
          <w:rFonts w:asciiTheme="minorHAnsi" w:hAnsiTheme="minorHAnsi" w:cstheme="minorHAnsi"/>
        </w:rPr>
      </w:pPr>
      <w:bookmarkStart w:id="0" w:name="_GoBack"/>
      <w:bookmarkEnd w:id="0"/>
    </w:p>
    <w:p w:rsidR="008E7440" w:rsidRPr="000557CB" w:rsidRDefault="008E7440">
      <w:pPr>
        <w:rPr>
          <w:rFonts w:asciiTheme="minorHAnsi" w:hAnsiTheme="minorHAnsi" w:cstheme="minorHAnsi"/>
        </w:rPr>
      </w:pPr>
    </w:p>
    <w:p w:rsidR="0038099F" w:rsidRPr="000557CB" w:rsidRDefault="0038099F">
      <w:pPr>
        <w:rPr>
          <w:rFonts w:asciiTheme="minorHAnsi" w:hAnsiTheme="minorHAnsi" w:cstheme="minorHAnsi"/>
        </w:rPr>
      </w:pPr>
      <w:r w:rsidRPr="000557CB">
        <w:rPr>
          <w:rFonts w:asciiTheme="minorHAnsi" w:hAnsiTheme="minorHAnsi" w:cstheme="minorHAnsi"/>
        </w:rPr>
        <w:t>Data</w:t>
      </w:r>
      <w:r w:rsidR="008E7440" w:rsidRPr="000557CB">
        <w:rPr>
          <w:rFonts w:asciiTheme="minorHAnsi" w:hAnsiTheme="minorHAnsi" w:cstheme="minorHAnsi"/>
        </w:rPr>
        <w:t>__________________</w:t>
      </w:r>
      <w:r w:rsidRPr="000557CB">
        <w:rPr>
          <w:rFonts w:asciiTheme="minorHAnsi" w:hAnsiTheme="minorHAnsi" w:cstheme="minorHAnsi"/>
        </w:rPr>
        <w:t xml:space="preserve"> </w:t>
      </w:r>
      <w:r w:rsidRPr="000557CB">
        <w:rPr>
          <w:rFonts w:asciiTheme="minorHAnsi" w:hAnsiTheme="minorHAnsi" w:cstheme="minorHAnsi"/>
        </w:rPr>
        <w:tab/>
      </w:r>
      <w:r w:rsidRPr="000557CB">
        <w:rPr>
          <w:rFonts w:asciiTheme="minorHAnsi" w:hAnsiTheme="minorHAnsi" w:cstheme="minorHAnsi"/>
        </w:rPr>
        <w:tab/>
      </w:r>
      <w:r w:rsidRPr="000557CB">
        <w:rPr>
          <w:rFonts w:asciiTheme="minorHAnsi" w:hAnsiTheme="minorHAnsi" w:cstheme="minorHAnsi"/>
        </w:rPr>
        <w:tab/>
      </w:r>
      <w:r w:rsidR="008E7440" w:rsidRPr="000557CB">
        <w:rPr>
          <w:rFonts w:asciiTheme="minorHAnsi" w:hAnsiTheme="minorHAnsi" w:cstheme="minorHAnsi"/>
        </w:rPr>
        <w:t xml:space="preserve">                     </w:t>
      </w:r>
      <w:r w:rsidRPr="000557CB">
        <w:rPr>
          <w:rFonts w:asciiTheme="minorHAnsi" w:hAnsiTheme="minorHAnsi" w:cstheme="minorHAnsi"/>
        </w:rPr>
        <w:t>FIRMA</w:t>
      </w:r>
      <w:r w:rsidR="008E7440" w:rsidRPr="000557CB">
        <w:rPr>
          <w:rFonts w:asciiTheme="minorHAnsi" w:hAnsiTheme="minorHAnsi" w:cstheme="minorHAnsi"/>
        </w:rPr>
        <w:t>__________________________________</w:t>
      </w:r>
    </w:p>
    <w:p w:rsidR="0038099F" w:rsidRPr="000557CB" w:rsidRDefault="0038099F">
      <w:pPr>
        <w:rPr>
          <w:rFonts w:asciiTheme="minorHAnsi" w:hAnsiTheme="minorHAnsi" w:cstheme="minorHAnsi"/>
        </w:rPr>
      </w:pPr>
    </w:p>
    <w:p w:rsidR="007728C3" w:rsidRPr="000557CB" w:rsidRDefault="007728C3">
      <w:pPr>
        <w:rPr>
          <w:rFonts w:asciiTheme="minorHAnsi" w:hAnsiTheme="minorHAnsi" w:cstheme="minorHAnsi"/>
        </w:rPr>
      </w:pPr>
    </w:p>
    <w:p w:rsidR="007728C3" w:rsidRPr="000557CB" w:rsidRDefault="007728C3">
      <w:pPr>
        <w:rPr>
          <w:rFonts w:asciiTheme="minorHAnsi" w:hAnsiTheme="minorHAnsi" w:cstheme="minorHAnsi"/>
        </w:rPr>
      </w:pPr>
    </w:p>
    <w:p w:rsidR="0038099F" w:rsidRPr="000557CB" w:rsidRDefault="0038099F">
      <w:pPr>
        <w:rPr>
          <w:rFonts w:asciiTheme="minorHAnsi" w:hAnsiTheme="minorHAnsi" w:cstheme="minorHAnsi"/>
        </w:rPr>
      </w:pPr>
    </w:p>
    <w:p w:rsidR="00F15CC8" w:rsidRPr="000557CB" w:rsidRDefault="0038099F">
      <w:pPr>
        <w:rPr>
          <w:rFonts w:asciiTheme="minorHAnsi" w:hAnsiTheme="minorHAnsi" w:cstheme="minorHAnsi"/>
        </w:rPr>
      </w:pPr>
      <w:r w:rsidRPr="000557CB">
        <w:rPr>
          <w:rFonts w:asciiTheme="minorHAnsi" w:hAnsiTheme="minorHAnsi" w:cstheme="minorHAnsi"/>
        </w:rPr>
        <w:t xml:space="preserve">Allego </w:t>
      </w:r>
    </w:p>
    <w:p w:rsidR="0038099F" w:rsidRPr="000557CB" w:rsidRDefault="0038099F" w:rsidP="00F15CC8">
      <w:pPr>
        <w:numPr>
          <w:ilvl w:val="0"/>
          <w:numId w:val="1"/>
        </w:numPr>
        <w:rPr>
          <w:rFonts w:asciiTheme="minorHAnsi" w:hAnsiTheme="minorHAnsi" w:cstheme="minorHAnsi"/>
        </w:rPr>
      </w:pPr>
      <w:proofErr w:type="gramStart"/>
      <w:r w:rsidRPr="000557CB">
        <w:rPr>
          <w:rFonts w:asciiTheme="minorHAnsi" w:hAnsiTheme="minorHAnsi" w:cstheme="minorHAnsi"/>
        </w:rPr>
        <w:t>copia</w:t>
      </w:r>
      <w:proofErr w:type="gramEnd"/>
      <w:r w:rsidRPr="000557CB">
        <w:rPr>
          <w:rFonts w:asciiTheme="minorHAnsi" w:hAnsiTheme="minorHAnsi" w:cstheme="minorHAnsi"/>
        </w:rPr>
        <w:t xml:space="preserve"> Documento di Identità</w:t>
      </w:r>
    </w:p>
    <w:p w:rsidR="00F15CC8" w:rsidRPr="000557CB" w:rsidRDefault="00F15CC8" w:rsidP="00F15CC8">
      <w:pPr>
        <w:numPr>
          <w:ilvl w:val="0"/>
          <w:numId w:val="1"/>
        </w:numPr>
        <w:rPr>
          <w:rFonts w:asciiTheme="minorHAnsi" w:hAnsiTheme="minorHAnsi" w:cstheme="minorHAnsi"/>
        </w:rPr>
      </w:pPr>
      <w:proofErr w:type="gramStart"/>
      <w:r w:rsidRPr="000557CB">
        <w:rPr>
          <w:rFonts w:asciiTheme="minorHAnsi" w:hAnsiTheme="minorHAnsi" w:cstheme="minorHAnsi"/>
        </w:rPr>
        <w:t>eventuale</w:t>
      </w:r>
      <w:proofErr w:type="gramEnd"/>
      <w:r w:rsidRPr="000557CB">
        <w:rPr>
          <w:rFonts w:asciiTheme="minorHAnsi" w:hAnsiTheme="minorHAnsi" w:cstheme="minorHAnsi"/>
        </w:rPr>
        <w:t xml:space="preserve"> procura</w:t>
      </w:r>
    </w:p>
    <w:p w:rsidR="00F15CC8" w:rsidRPr="000557CB" w:rsidRDefault="00F15CC8">
      <w:pPr>
        <w:rPr>
          <w:rFonts w:asciiTheme="minorHAnsi" w:hAnsiTheme="minorHAnsi" w:cstheme="minorHAnsi"/>
        </w:rPr>
      </w:pPr>
    </w:p>
    <w:p w:rsidR="00F15CC8" w:rsidRPr="000557CB" w:rsidRDefault="00F15CC8">
      <w:pPr>
        <w:rPr>
          <w:rFonts w:asciiTheme="minorHAnsi" w:hAnsiTheme="minorHAnsi" w:cstheme="minorHAnsi"/>
        </w:rPr>
      </w:pPr>
    </w:p>
    <w:sectPr w:rsidR="00F15CC8" w:rsidRPr="000557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F0F54"/>
    <w:multiLevelType w:val="hybridMultilevel"/>
    <w:tmpl w:val="14AA1356"/>
    <w:lvl w:ilvl="0" w:tplc="F720319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9F"/>
    <w:rsid w:val="000557CB"/>
    <w:rsid w:val="00082C3D"/>
    <w:rsid w:val="0022794C"/>
    <w:rsid w:val="00243A4A"/>
    <w:rsid w:val="0035479A"/>
    <w:rsid w:val="0038099F"/>
    <w:rsid w:val="003F0E6F"/>
    <w:rsid w:val="00414567"/>
    <w:rsid w:val="00415932"/>
    <w:rsid w:val="00432D78"/>
    <w:rsid w:val="006B0DC9"/>
    <w:rsid w:val="007728C3"/>
    <w:rsid w:val="00796474"/>
    <w:rsid w:val="008B4295"/>
    <w:rsid w:val="008E7440"/>
    <w:rsid w:val="009D4CD8"/>
    <w:rsid w:val="00B72E7A"/>
    <w:rsid w:val="00BC0FAC"/>
    <w:rsid w:val="00C1273A"/>
    <w:rsid w:val="00D23984"/>
    <w:rsid w:val="00D62CE7"/>
    <w:rsid w:val="00DB03F5"/>
    <w:rsid w:val="00E27829"/>
    <w:rsid w:val="00EB3E4A"/>
    <w:rsid w:val="00EF758D"/>
    <w:rsid w:val="00F019F0"/>
    <w:rsid w:val="00F15CC8"/>
    <w:rsid w:val="00F17537"/>
    <w:rsid w:val="00F608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3CAB5-1F79-431A-AA22-E3D9AAA3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1278</Words>
  <Characters>7289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Marianna Chinellato</cp:lastModifiedBy>
  <cp:revision>5</cp:revision>
  <dcterms:created xsi:type="dcterms:W3CDTF">2018-05-24T11:05:00Z</dcterms:created>
  <dcterms:modified xsi:type="dcterms:W3CDTF">2018-06-12T17:19:00Z</dcterms:modified>
</cp:coreProperties>
</file>